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4" w:right="0" w:firstLine="0"/>
        <w:rPr>
          <w:sz w:val="20"/>
        </w:rPr>
      </w:pPr>
      <w:r>
        <w:rPr/>
        <w:pict>
          <v:group style="position:absolute;margin-left:0pt;margin-top:723.644348pt;width:611.550pt;height:68.4pt;mso-position-horizontal-relative:page;mso-position-vertical-relative:page;z-index:251661312" coordorigin="0,14473" coordsize="12231,1368">
            <v:shape style="position:absolute;left:0;top:14547;width:12231;height:1293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14472;width:12231;height:1368" type="#_x0000_t202" filled="false" stroked="false">
              <v:textbox inset="0,0,0,0">
                <w:txbxContent>
                  <w:p>
                    <w:pPr>
                      <w:tabs>
                        <w:tab w:pos="4155" w:val="left" w:leader="none"/>
                      </w:tabs>
                      <w:spacing w:line="347" w:lineRule="exact" w:before="0"/>
                      <w:ind w:left="1749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hyperlink r:id="rId6">
                      <w:r>
                        <w:rPr>
                          <w:rFonts w:ascii="Arial"/>
                          <w:color w:val="595959"/>
                          <w:sz w:val="20"/>
                        </w:rPr>
                        <w:t>www.oasfaaonline.org</w:t>
                      </w:r>
                    </w:hyperlink>
                    <w:r>
                      <w:rPr>
                        <w:rFonts w:ascii="Arial"/>
                        <w:color w:val="595959"/>
                        <w:sz w:val="20"/>
                      </w:rPr>
                      <w:tab/>
                    </w:r>
                    <w:r>
                      <w:rPr>
                        <w:rFonts w:ascii="Arial"/>
                        <w:b/>
                        <w:sz w:val="31"/>
                      </w:rPr>
                      <w:t>liTII</w:t>
                    </w:r>
                    <w:r>
                      <w:rPr>
                        <w:rFonts w:ascii="Arial"/>
                        <w:b/>
                        <w:spacing w:val="-25"/>
                        <w:sz w:val="31"/>
                      </w:rPr>
                      <w:t> </w:t>
                    </w:r>
                    <w:hyperlink r:id="rId7">
                      <w:r>
                        <w:rPr>
                          <w:rFonts w:ascii="Arial"/>
                          <w:color w:val="595959"/>
                          <w:sz w:val="20"/>
                        </w:rPr>
                        <w:t>archivesoasfaaonline@gmail.com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pict>
          <v:group style="width:484.4pt;height:86.3pt;mso-position-horizontal-relative:char;mso-position-vertical-relative:line" coordorigin="0,0" coordsize="9688,1726">
            <v:shape style="position:absolute;left:0;top:0;width:2246;height:1726" type="#_x0000_t75" stroked="false">
              <v:imagedata r:id="rId8" o:title=""/>
            </v:shape>
            <v:line style="position:absolute" from="2284,1038" to="9687,1038" stroked="true" strokeweight="1.441745pt" strokecolor="#000000">
              <v:stroke dashstyle="solid"/>
            </v:line>
            <v:shape style="position:absolute;left:0;top:0;width:9688;height:1726" type="#_x0000_t202" filled="false" stroked="false">
              <v:textbox inset="0,0,0,0">
                <w:txbxContent>
                  <w:p>
                    <w:pPr>
                      <w:spacing w:line="288" w:lineRule="exact" w:before="83"/>
                      <w:ind w:left="2493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C2121"/>
                        <w:w w:val="105"/>
                        <w:sz w:val="26"/>
                      </w:rPr>
                      <w:t>OREGON ASSOCIATION</w:t>
                    </w:r>
                  </w:p>
                  <w:p>
                    <w:pPr>
                      <w:spacing w:line="244" w:lineRule="auto" w:before="0"/>
                      <w:ind w:left="2509" w:right="4792" w:hanging="1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1C2121"/>
                        <w:w w:val="115"/>
                        <w:sz w:val="20"/>
                      </w:rPr>
                      <w:t>Of Student Financial Aid Administrators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type w:val="continuous"/>
      <w:pgSz w:w="12240" w:h="15840"/>
      <w:pgMar w:top="200" w:bottom="0" w:left="114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oasfaaonline.org/" TargetMode="External"/><Relationship Id="rId7" Type="http://schemas.openxmlformats.org/officeDocument/2006/relationships/hyperlink" Target="mailto:archivesoasfaaonline@gmail.com" TargetMode="External"/><Relationship Id="rId8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Baker</dc:creator>
  <cp:keywords>DAG6ll0ycok,BAFyT_ngVpQ,0</cp:keywords>
  <dc:title>Minimalist Business Letterhead</dc:title>
  <dcterms:created xsi:type="dcterms:W3CDTF">2026-08-13T23:42:35Z</dcterms:created>
  <dcterms:modified xsi:type="dcterms:W3CDTF">2026-08-13T23:42:35Z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Canva</vt:lpwstr>
  </property>
  <property fmtid="{D5CDD505-2E9C-101B-9397-08002B2CF9AE}" pid="4" name="LastSaved">
    <vt:filetime>2025-12-04T00:00:00Z</vt:filetime>
  </property>
</Properties>
</file>